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C66E" w14:textId="77777777" w:rsidR="00C43619" w:rsidRPr="00C43619" w:rsidRDefault="00C43619" w:rsidP="00C43619">
      <w:pPr>
        <w:pBdr>
          <w:bottom w:val="single" w:sz="24" w:space="15" w:color="EDEDED"/>
        </w:pBdr>
        <w:shd w:val="clear" w:color="auto" w:fill="FFFFFF"/>
        <w:spacing w:after="48" w:line="240" w:lineRule="auto"/>
        <w:textAlignment w:val="baseline"/>
        <w:outlineLvl w:val="0"/>
        <w:rPr>
          <w:rFonts w:ascii="Helvetica" w:eastAsia="Times New Roman" w:hAnsi="Helvetica" w:cs="Helvetica"/>
          <w:color w:val="412878"/>
          <w:kern w:val="36"/>
          <w:sz w:val="55"/>
          <w:szCs w:val="55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kern w:val="36"/>
          <w:sz w:val="55"/>
          <w:szCs w:val="55"/>
          <w:lang w:eastAsia="en-GB"/>
        </w:rPr>
        <w:t>Command words</w:t>
      </w:r>
    </w:p>
    <w:p w14:paraId="038E2B87" w14:textId="3A26F58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Command words are the words and phrases used in exams and other assessment tasks that tell </w:t>
      </w:r>
      <w:r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you</w:t>
      </w: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how </w:t>
      </w:r>
      <w:r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you</w:t>
      </w: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should answer the question.</w:t>
      </w:r>
    </w:p>
    <w:p w14:paraId="30245968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Change…to</w:t>
      </w:r>
    </w:p>
    <w:p w14:paraId="7D86B31F" w14:textId="03A6180F" w:rsid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Change a value from one unit to another.</w:t>
      </w:r>
    </w:p>
    <w:p w14:paraId="15F5AD0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</w:p>
    <w:p w14:paraId="3392B605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Circle</w:t>
      </w:r>
    </w:p>
    <w:p w14:paraId="1E5DA287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2"/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  <w:t>Circle the reason for your answer</w:t>
      </w:r>
    </w:p>
    <w:p w14:paraId="0930DE2D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Follows a question about congruence. The options will be the congruence conditions SSS, SAS, ASA and RHS.</w:t>
      </w:r>
    </w:p>
    <w:p w14:paraId="32C8229D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2"/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  <w:t>Circle your answer</w:t>
      </w:r>
    </w:p>
    <w:p w14:paraId="2A6F4EE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2E4B8B4" w14:textId="0CFB942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Compare…and/to/with</w:t>
      </w:r>
    </w:p>
    <w:p w14:paraId="5B8E98C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Work out or identify the values required and say which is smaller/larger, etc.</w:t>
      </w:r>
    </w:p>
    <w:p w14:paraId="0888A7E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Where appropriate, consider the context when giving your answer.</w:t>
      </w:r>
    </w:p>
    <w:p w14:paraId="2B61C38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D9ECC17" w14:textId="0B327FE9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Complete</w:t>
      </w:r>
    </w:p>
    <w:p w14:paraId="500899DF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Add the missing information to a table or diagram (often statistical).</w:t>
      </w:r>
    </w:p>
    <w:p w14:paraId="0B174DB8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503E23D" w14:textId="60968FCB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Construct</w:t>
      </w:r>
    </w:p>
    <w:p w14:paraId="310B436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Draw accurately.</w:t>
      </w:r>
    </w:p>
    <w:p w14:paraId="1824DEF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If told to use compasses, all construction arcs and lines should be shown.</w:t>
      </w:r>
    </w:p>
    <w:p w14:paraId="5989A34F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lastRenderedPageBreak/>
        <w:t>Convert …(in)to</w:t>
      </w:r>
    </w:p>
    <w:p w14:paraId="104AECC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Change a value from one numerical form to another or a measure from one unit to another.</w:t>
      </w:r>
    </w:p>
    <w:p w14:paraId="4F515DD0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56AA1C1" w14:textId="180D3FB2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Describe</w:t>
      </w:r>
    </w:p>
    <w:p w14:paraId="06CC2E93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Use mathematical terminology to define the given information.</w:t>
      </w:r>
    </w:p>
    <w:p w14:paraId="62237F7D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2"/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  <w:t>Describe (fully) the single transformation that maps...</w:t>
      </w:r>
    </w:p>
    <w:p w14:paraId="06DEC03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With enlargement, give the scale factor and centre of enlargement.</w:t>
      </w:r>
    </w:p>
    <w:p w14:paraId="2A7FF33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With reflection, give the equation of the line of reflection.</w:t>
      </w:r>
    </w:p>
    <w:p w14:paraId="09A24F8A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With rotation, give the angle,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direction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and centre of rotation.</w:t>
      </w:r>
    </w:p>
    <w:p w14:paraId="32D20A58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With translation, give the translation vector.</w:t>
      </w:r>
    </w:p>
    <w:p w14:paraId="3EE3A81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This should always be done fully, even if that word is absent from the instruction.</w:t>
      </w:r>
    </w:p>
    <w:p w14:paraId="40FB1937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EB33C56" w14:textId="7F88DFB5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Do not use a graphical method</w:t>
      </w:r>
    </w:p>
    <w:p w14:paraId="7D1E96DD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Algebraic manipulation or interpretation is required.</w:t>
      </w:r>
    </w:p>
    <w:p w14:paraId="21DDFA53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198EA482" w14:textId="7C03338F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Does the data support this statement?</w:t>
      </w:r>
    </w:p>
    <w:p w14:paraId="1049CB66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Use calculations and/or statistical measures based on the given data to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make a decision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.</w:t>
      </w:r>
    </w:p>
    <w:p w14:paraId="2F2B5DF4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A0CB60F" w14:textId="5BD901EA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Draw</w:t>
      </w:r>
    </w:p>
    <w:p w14:paraId="54B14B85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Give an accurate depiction of a graph, map, diagram, etc.</w:t>
      </w:r>
    </w:p>
    <w:p w14:paraId="30AB00B6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2"/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  <w:t>Draw a sketch of</w:t>
      </w:r>
    </w:p>
    <w:p w14:paraId="2B472654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Give a depiction of a graph, map, diagram, etc, where the important features are identified.</w:t>
      </w:r>
    </w:p>
    <w:p w14:paraId="639620AE" w14:textId="2DC01B5B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lastRenderedPageBreak/>
        <w:t>Estimate (a mean from grouped frequency)</w:t>
      </w:r>
    </w:p>
    <w:p w14:paraId="1170ADF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Use class midpoints to work out an estimate of the mean.</w:t>
      </w:r>
    </w:p>
    <w:p w14:paraId="6F8A73B6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ACDE49F" w14:textId="42F296A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Estimate (used when the exact or definitive answer cannot be obtained from the information given)</w:t>
      </w:r>
    </w:p>
    <w:p w14:paraId="37C87B15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Use the given information to work out the answer.</w:t>
      </w:r>
    </w:p>
    <w:p w14:paraId="2126ADDF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In this case it is good practice to use/give the exact answer of any calculation and then round the final answer to a sensible degree of accuracy.</w:t>
      </w:r>
    </w:p>
    <w:p w14:paraId="5FA6442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3E9044C" w14:textId="403C2D65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Estimate the value of (used with a calculation)</w:t>
      </w:r>
    </w:p>
    <w:p w14:paraId="7D56D1F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Use approximations to work out a value.</w:t>
      </w:r>
    </w:p>
    <w:p w14:paraId="06C1E253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Unless told otherwise, students should round the given values to 1 significant figure.</w:t>
      </w:r>
    </w:p>
    <w:p w14:paraId="0613CA1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57144BB7" w14:textId="2D85EE4D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Evaluate… method and/or claim (Higher Tier only)</w:t>
      </w:r>
    </w:p>
    <w:p w14:paraId="40A982D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Identify which part of the method, calculation or assertion is incorrect or explain why it must be correct.</w:t>
      </w:r>
    </w:p>
    <w:p w14:paraId="453B260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20D90BB" w14:textId="08913216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Express… as (Higher Tier only)</w:t>
      </w:r>
    </w:p>
    <w:p w14:paraId="1D761DDE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Convert a number from one form to another</w:t>
      </w:r>
    </w:p>
    <w:p w14:paraId="56C6AD1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57648F82" w14:textId="092E783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Factorise (fully)</w:t>
      </w:r>
    </w:p>
    <w:p w14:paraId="47E2617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Take out any common factors of an expression or convert a quadratic expression into two linear factors.</w:t>
      </w:r>
    </w:p>
    <w:p w14:paraId="52C1FA01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lastRenderedPageBreak/>
        <w:t>This should always be done fully, even if that word is absent from the instruction. Use of the word ‘fully’ is a hint that more than one factor can be taken out.</w:t>
      </w:r>
    </w:p>
    <w:p w14:paraId="6D69BEB1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6A0E827" w14:textId="1EEC619E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a reason for your answer/choice</w:t>
      </w:r>
    </w:p>
    <w:p w14:paraId="15F720A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Show a calculation and/or written evidence for your answer.</w:t>
      </w:r>
    </w:p>
    <w:p w14:paraId="0DE90DDD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4AD2DBE" w14:textId="0CC5736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a reason why...</w:t>
      </w:r>
    </w:p>
    <w:p w14:paraId="42C0A1E6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Show a calculation and/or written evidence to support the given statement.</w:t>
      </w:r>
    </w:p>
    <w:p w14:paraId="7543CE31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30FC028" w14:textId="40C589C9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one/an example to show…</w:t>
      </w:r>
    </w:p>
    <w:p w14:paraId="3E4BA2F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Write one example to substantiate or disprove a given statement.</w:t>
      </w:r>
    </w:p>
    <w:p w14:paraId="464A36C6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6B693F2" w14:textId="454A166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one/an example where…</w:t>
      </w:r>
    </w:p>
    <w:p w14:paraId="5556A50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Write one example that fits the given conditions.</w:t>
      </w:r>
    </w:p>
    <w:p w14:paraId="0C7D39C0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8069A31" w14:textId="28241D1A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working and a reason to support your answer</w:t>
      </w:r>
    </w:p>
    <w:p w14:paraId="30564C0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Both a calculation and a written explanation are needed.</w:t>
      </w:r>
    </w:p>
    <w:p w14:paraId="6CAAF466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9AF76B1" w14:textId="3B1D434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your answer as a/in the form…</w:t>
      </w:r>
    </w:p>
    <w:p w14:paraId="5B694F7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You may work with values in a different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format, but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give the answer in the format required.</w:t>
      </w:r>
    </w:p>
    <w:p w14:paraId="3A6E7BDC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219BF06" w14:textId="756EE5B0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your answer in its simplest form</w:t>
      </w:r>
    </w:p>
    <w:p w14:paraId="60C2379F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lastRenderedPageBreak/>
        <w:t>Cancel any fractions and collect any like terms.</w:t>
      </w:r>
    </w:p>
    <w:p w14:paraId="7F8D7D0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15DCC514" w14:textId="3B92888E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your answer in terms of… (Higher Tier only)</w:t>
      </w:r>
    </w:p>
    <w:p w14:paraId="51813C7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The given variable should be the only variable in your answer.</w:t>
      </w:r>
    </w:p>
    <w:p w14:paraId="105BAC93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5F9CE3D" w14:textId="7203A19B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your answer in terms of π</w:t>
      </w:r>
    </w:p>
    <w:p w14:paraId="3B69E3A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Don’t use a decimal value of pi, just do the working with the coefficients of pi.</w:t>
      </w:r>
    </w:p>
    <w:p w14:paraId="79EAD58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84F9AA4" w14:textId="27F8413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Give your answer to… decimal places/significant figures</w:t>
      </w:r>
    </w:p>
    <w:p w14:paraId="50EC7406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Show the full answer in your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working, but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give the rounded value on the answer line.</w:t>
      </w:r>
    </w:p>
    <w:p w14:paraId="177C520E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1A2BD9FB" w14:textId="410FD572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How does this affect…</w:t>
      </w:r>
    </w:p>
    <w:p w14:paraId="1F5636D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Comment on how your answer to a previous question part is different due to a change to an assumption used.</w:t>
      </w:r>
    </w:p>
    <w:p w14:paraId="09C87A4A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981D873" w14:textId="17649C2F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Is… correct?</w:t>
      </w:r>
    </w:p>
    <w:p w14:paraId="15599C88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Tick a box if given or state ‘yes’ or ‘no’ in your answer.</w:t>
      </w:r>
    </w:p>
    <w:p w14:paraId="30D02B9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9D6BE56" w14:textId="6B0819BC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Is your answer to part… sensible?</w:t>
      </w:r>
    </w:p>
    <w:p w14:paraId="2E50B42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Use approximations to check if a previous answer makes sense in the context of the question.</w:t>
      </w:r>
    </w:p>
    <w:p w14:paraId="7FE5922B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91CC809" w14:textId="3D264303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lastRenderedPageBreak/>
        <w:t>Label</w:t>
      </w:r>
    </w:p>
    <w:p w14:paraId="1032E92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Identify required regions,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lengths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or axis labels.</w:t>
      </w:r>
    </w:p>
    <w:p w14:paraId="288AF0BB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0C261AAA" w14:textId="252571C9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List</w:t>
      </w:r>
    </w:p>
    <w:p w14:paraId="2CD99B6A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Write down all qualifying values or items.</w:t>
      </w:r>
    </w:p>
    <w:p w14:paraId="7FE2ED70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32BF911" w14:textId="7541FF10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Make… (different) criticism(s) of…</w:t>
      </w:r>
    </w:p>
    <w:p w14:paraId="38FEC68F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Write down the required number of errors or omissions in the given method or diagram.</w:t>
      </w:r>
    </w:p>
    <w:p w14:paraId="25853D33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1143D6F" w14:textId="3FBBDFCB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Mark</w:t>
      </w:r>
    </w:p>
    <w:p w14:paraId="20858ADE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Show a position on a map or diagram with the letter or symbol required.</w:t>
      </w:r>
    </w:p>
    <w:p w14:paraId="4E2C6944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E2D1B53" w14:textId="038987D3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Match each… to…</w:t>
      </w:r>
    </w:p>
    <w:p w14:paraId="637E0D3A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Join corresponding items in two lists by straight lines.</w:t>
      </w:r>
    </w:p>
    <w:p w14:paraId="60990B12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5CE4E3F" w14:textId="18CF37B6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Measure</w:t>
      </w:r>
    </w:p>
    <w:p w14:paraId="069CC17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Use a ruler to measure a length or a protractor to measure an angle.</w:t>
      </w:r>
    </w:p>
    <w:p w14:paraId="4A6CE76B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6B6F8BA" w14:textId="4EF6BF66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Multiply out (and simplify)</w:t>
      </w:r>
    </w:p>
    <w:p w14:paraId="7470D321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Multiply out the bracket(s), collecting like terms where possible.</w:t>
      </w:r>
    </w:p>
    <w:p w14:paraId="50C79993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76097D8" w14:textId="4DBC6DA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lastRenderedPageBreak/>
        <w:t>One has been done for you</w:t>
      </w:r>
    </w:p>
    <w:p w14:paraId="3FAE00E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The given example shows the format in which the rest of the answers are required.</w:t>
      </w:r>
    </w:p>
    <w:p w14:paraId="16DEF727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11646F30" w14:textId="145B8A8D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Plot</w:t>
      </w:r>
    </w:p>
    <w:p w14:paraId="550A47C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Mark the points with a cross.</w:t>
      </w:r>
    </w:p>
    <w:p w14:paraId="0B39E1C4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06714244" w14:textId="02BC41ED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Practise on this diagram</w:t>
      </w:r>
    </w:p>
    <w:p w14:paraId="4207E66C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2"/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30"/>
          <w:szCs w:val="30"/>
          <w:lang w:eastAsia="en-GB"/>
        </w:rPr>
        <w:t>Put your answer on this diagram (when two diagrams are given for the student to use)</w:t>
      </w:r>
    </w:p>
    <w:p w14:paraId="441F8E28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The first diagram can be used for practise, but if both diagrams are attempted the second one will be marked.</w:t>
      </w:r>
    </w:p>
    <w:p w14:paraId="2142DF0B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099D74F8" w14:textId="4696C651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Prove that… (Higher Tier only)</w:t>
      </w:r>
    </w:p>
    <w:p w14:paraId="789CF8CD" w14:textId="77777777" w:rsidR="00C43619" w:rsidRPr="00C43619" w:rsidRDefault="00C43619" w:rsidP="00C4361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Give a formal algebraic proof with each step shown </w:t>
      </w:r>
      <w:r w:rsidRPr="00C43619">
        <w:rPr>
          <w:rFonts w:ascii="Helvetica" w:eastAsia="Times New Roman" w:hAnsi="Helvetica" w:cs="Helvetica"/>
          <w:b/>
          <w:bCs/>
          <w:color w:val="4C4C4B"/>
          <w:sz w:val="20"/>
          <w:szCs w:val="20"/>
          <w:bdr w:val="none" w:sz="0" w:space="0" w:color="auto" w:frame="1"/>
          <w:lang w:eastAsia="en-GB"/>
        </w:rPr>
        <w:t>or</w:t>
      </w: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 a formal geometric proof with each step shown and justification for each step.</w:t>
      </w:r>
    </w:p>
    <w:p w14:paraId="722D2BE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901BED8" w14:textId="1D737A72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Rearrange… to make… the subject</w:t>
      </w:r>
    </w:p>
    <w:p w14:paraId="13032D61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Write the given formula with a different subject as specified.</w:t>
      </w:r>
    </w:p>
    <w:p w14:paraId="14A4E326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BF08B98" w14:textId="49F9F125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Reflect</w:t>
      </w:r>
    </w:p>
    <w:p w14:paraId="5628509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Draw the image in the correct position.</w:t>
      </w:r>
    </w:p>
    <w:p w14:paraId="7A5E617D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3A95D64" w14:textId="14AADFF4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Rotate</w:t>
      </w:r>
    </w:p>
    <w:p w14:paraId="7370B4AB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lastRenderedPageBreak/>
        <w:t>Draw the image in the correct position.</w:t>
      </w:r>
    </w:p>
    <w:p w14:paraId="4A8F2317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5D0012D" w14:textId="11CEEE0D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Shade</w:t>
      </w:r>
    </w:p>
    <w:p w14:paraId="57C9FB54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Show a required region by dark colouring or cross-hatching, etc.</w:t>
      </w:r>
    </w:p>
    <w:p w14:paraId="325E65DC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ABBB980" w14:textId="7042164C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Show all your construction lines</w:t>
      </w:r>
    </w:p>
    <w:p w14:paraId="0EC86A9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The drawing should be done by standard constructions with all arcs shown.</w:t>
      </w:r>
    </w:p>
    <w:p w14:paraId="5D331F27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9AE363D" w14:textId="6A767353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Show how… could use the data to support her hypothesis (Higher Tier only)</w:t>
      </w:r>
    </w:p>
    <w:p w14:paraId="6B63A703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Work with the given information to give calculations and/or statistical measures that support the given hypothesis.</w:t>
      </w:r>
    </w:p>
    <w:p w14:paraId="43F697A4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90B0AA9" w14:textId="0D3EF982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Show that...</w:t>
      </w:r>
    </w:p>
    <w:p w14:paraId="67A4D6E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Give every step of a process that will lead to the required outcome.</w:t>
      </w:r>
    </w:p>
    <w:p w14:paraId="165A60C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9D43547" w14:textId="662436E2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Show working to check…</w:t>
      </w:r>
    </w:p>
    <w:p w14:paraId="1D0CBFD5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Show working that helps you decide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whether or not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the given working was correct and give your decision.</w:t>
      </w:r>
    </w:p>
    <w:p w14:paraId="5DE5EE3E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0D281C75" w14:textId="24409D79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Show working to support your answer</w:t>
      </w:r>
    </w:p>
    <w:p w14:paraId="56D8725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If you have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made a decision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, give a calculation (and wording where it helps) that shows why you made it.</w:t>
      </w:r>
    </w:p>
    <w:p w14:paraId="48A68802" w14:textId="77777777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lastRenderedPageBreak/>
        <w:t>Simplify (fully)</w:t>
      </w:r>
    </w:p>
    <w:p w14:paraId="37BC94D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Collect terms or cancel a fraction.</w:t>
      </w:r>
    </w:p>
    <w:p w14:paraId="58A7977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This should always be done fully, even if that word is absent from the instruction. Use of the word ‘fully’ is a hint that more than one simplification step will be required.</w:t>
      </w:r>
    </w:p>
    <w:p w14:paraId="48626BF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06B488A" w14:textId="58F19EB5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Simplify your answer</w:t>
      </w:r>
    </w:p>
    <w:p w14:paraId="1ECA9D78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Cancel any fractions and collect any like terms.</w:t>
      </w:r>
    </w:p>
    <w:p w14:paraId="296F132E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5E07B512" w14:textId="02D4668E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Sketch</w:t>
      </w:r>
    </w:p>
    <w:p w14:paraId="68BA616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Give a depiction of a graph, map, diagram, etc, where the important features are identified.</w:t>
      </w:r>
    </w:p>
    <w:p w14:paraId="11C568A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5136D161" w14:textId="253F8B0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Solve</w:t>
      </w:r>
    </w:p>
    <w:p w14:paraId="3F0B5BD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Find the value(s) that satisfy a given equation or inequality.</w:t>
      </w:r>
    </w:p>
    <w:p w14:paraId="07E2B403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1CF2CA2" w14:textId="5D4DAC95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State</w:t>
      </w:r>
    </w:p>
    <w:p w14:paraId="73F0216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Write the required information.</w:t>
      </w:r>
    </w:p>
    <w:p w14:paraId="3F2B85F1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5E3E9BD3" w14:textId="1F208F70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State the units of your answer</w:t>
      </w:r>
    </w:p>
    <w:p w14:paraId="22ECD00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The correct units must be given to gain full marks (there may be a stand-alone) mark for giving the correct units</w:t>
      </w:r>
    </w:p>
    <w:p w14:paraId="35F4959D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5C3B629" w14:textId="70302A72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Tick a box</w:t>
      </w:r>
    </w:p>
    <w:p w14:paraId="79625C56" w14:textId="031C7511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lastRenderedPageBreak/>
        <w:t>Tick the correct statement</w:t>
      </w:r>
    </w:p>
    <w:p w14:paraId="64E0F2B7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D7D4840" w14:textId="02D94962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Translate</w:t>
      </w:r>
    </w:p>
    <w:p w14:paraId="5A49A693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Draw the image in the correct position.</w:t>
      </w:r>
    </w:p>
    <w:p w14:paraId="4BBC5C0E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568841BF" w14:textId="24CC4694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Use</w:t>
      </w:r>
    </w:p>
    <w:p w14:paraId="444F2F4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This may be a conversion or formula that will help the student.</w:t>
      </w:r>
    </w:p>
    <w:p w14:paraId="517A45DB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CD4958C" w14:textId="14245915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Use approximations to...</w:t>
      </w:r>
    </w:p>
    <w:p w14:paraId="7279F9E4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Unless told otherwise, students should round the given values to one significant figure.</w:t>
      </w:r>
    </w:p>
    <w:p w14:paraId="7D22CE69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C749E75" w14:textId="5AD6CA7C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Use the data to...</w:t>
      </w:r>
    </w:p>
    <w:p w14:paraId="30EFC772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You should use the given information in your calculation or reason</w:t>
      </w:r>
    </w:p>
    <w:p w14:paraId="5BAB7FC9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9C32B30" w14:textId="3B558A6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Use the graph to…</w:t>
      </w:r>
    </w:p>
    <w:p w14:paraId="4F5CDB4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You should get your answer from the graph rather than from calculation.</w:t>
      </w:r>
    </w:p>
    <w:p w14:paraId="3536D3BD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85522F6" w14:textId="5D523136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Use your calculator to…</w:t>
      </w:r>
    </w:p>
    <w:p w14:paraId="352B0DF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You are not expected to show the required calculations or how you worked them out</w:t>
      </w:r>
    </w:p>
    <w:p w14:paraId="40D4F0B0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4FC4557C" w14:textId="1365BB73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Using part… or otherwise... (Higher Tier only)</w:t>
      </w:r>
    </w:p>
    <w:p w14:paraId="3A106730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lastRenderedPageBreak/>
        <w:t>You can use a previous answer as part of your method here, but there are other methods where it is not used.</w:t>
      </w:r>
    </w:p>
    <w:p w14:paraId="7435CC02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25380EB" w14:textId="44225579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 xml:space="preserve">What does this mean/tell you </w:t>
      </w:r>
      <w:proofErr w:type="gramStart"/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about…</w:t>
      </w:r>
      <w:proofErr w:type="gramEnd"/>
    </w:p>
    <w:p w14:paraId="78858119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Explain in words the implication of the given information.</w:t>
      </w:r>
    </w:p>
    <w:p w14:paraId="12B8DDB1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4B69218" w14:textId="4EE06CC0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What error has… made? (Higher Tier only)</w:t>
      </w:r>
    </w:p>
    <w:p w14:paraId="5B0F7FDA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Identify which part of the method </w:t>
      </w:r>
      <w:proofErr w:type="spell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or</w:t>
      </w:r>
      <w:proofErr w:type="spell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calculation is incorrect.</w:t>
      </w:r>
    </w:p>
    <w:p w14:paraId="5B74065F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7CA8C5ED" w14:textId="591D7DE8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What mistake has… made?</w:t>
      </w:r>
    </w:p>
    <w:p w14:paraId="71BE1F56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Identify which part of the method </w:t>
      </w:r>
      <w:proofErr w:type="spell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or</w:t>
      </w:r>
      <w:proofErr w:type="spell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calculation is incorrect.</w:t>
      </w:r>
    </w:p>
    <w:p w14:paraId="6990E44E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25C52B64" w14:textId="0D25433B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Why</w:t>
      </w:r>
    </w:p>
    <w:p w14:paraId="181E6CA1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Give a calculation and/or written evidence to support the given statement.</w:t>
      </w:r>
    </w:p>
    <w:p w14:paraId="12032E52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23A1309" w14:textId="7693752D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Work out</w:t>
      </w:r>
    </w:p>
    <w:p w14:paraId="68F92319" w14:textId="2ED0FC9C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One or more calculations will usually be necessary.</w:t>
      </w:r>
    </w:p>
    <w:p w14:paraId="140FD64A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8C46653" w14:textId="66A2F14C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Write</w:t>
      </w:r>
    </w:p>
    <w:p w14:paraId="61965BBC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Some work may be needed to fulfil the instruction.</w:t>
      </w:r>
    </w:p>
    <w:p w14:paraId="18F3C2E5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04A367A" w14:textId="3E9C9B04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Write down</w:t>
      </w:r>
    </w:p>
    <w:p w14:paraId="1A18D7D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lastRenderedPageBreak/>
        <w:t>The answer should be obtainable from the information given, so no work should be needed.</w:t>
      </w:r>
    </w:p>
    <w:p w14:paraId="42D1C7E3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3E68D5E1" w14:textId="56E1FFB0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Write down a calculation to support your answer</w:t>
      </w:r>
    </w:p>
    <w:p w14:paraId="63A36783" w14:textId="04EE20B1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If you have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made a decision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, give a calculation that shows why you made it.</w:t>
      </w:r>
    </w:p>
    <w:p w14:paraId="1FE1A9F2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0EC7047A" w14:textId="371AF2CE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Write down your full calculator display</w:t>
      </w:r>
    </w:p>
    <w:p w14:paraId="040387C7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Give your answer as a decimal and write all the digits shown on your calculator.  However, as calculators can show many digits, at least 6 digits would </w:t>
      </w:r>
      <w:proofErr w:type="gramStart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be seen as</w:t>
      </w:r>
      <w:proofErr w:type="gramEnd"/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 xml:space="preserve"> sufficient here.</w:t>
      </w:r>
    </w:p>
    <w:p w14:paraId="7BD81F19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167C8D66" w14:textId="2F416BFA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You may use… to help you</w:t>
      </w:r>
    </w:p>
    <w:p w14:paraId="43494D0F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A diagram or table has been given that may be helpful in organising your working, but you do not have to use it.</w:t>
      </w:r>
    </w:p>
    <w:p w14:paraId="570F53CD" w14:textId="77777777" w:rsid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</w:p>
    <w:p w14:paraId="6E1E0B78" w14:textId="2D2DF4A6" w:rsidR="00C43619" w:rsidRPr="00C43619" w:rsidRDefault="00C43619" w:rsidP="00C43619">
      <w:pPr>
        <w:shd w:val="clear" w:color="auto" w:fill="FFFFFF"/>
        <w:spacing w:before="240" w:after="180" w:line="240" w:lineRule="auto"/>
        <w:textAlignment w:val="baseline"/>
        <w:outlineLvl w:val="1"/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</w:pPr>
      <w:r w:rsidRPr="00C43619">
        <w:rPr>
          <w:rFonts w:ascii="Helvetica" w:eastAsia="Times New Roman" w:hAnsi="Helvetica" w:cs="Helvetica"/>
          <w:color w:val="412878"/>
          <w:sz w:val="40"/>
          <w:szCs w:val="40"/>
          <w:lang w:eastAsia="en-GB"/>
        </w:rPr>
        <w:t>You must show your working</w:t>
      </w:r>
    </w:p>
    <w:p w14:paraId="11AADE54" w14:textId="77777777" w:rsidR="00C43619" w:rsidRPr="00C43619" w:rsidRDefault="00C43619" w:rsidP="00C4361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</w:pPr>
      <w:r w:rsidRPr="00C43619">
        <w:rPr>
          <w:rFonts w:ascii="Helvetica" w:eastAsia="Times New Roman" w:hAnsi="Helvetica" w:cs="Helvetica"/>
          <w:color w:val="4C4C4B"/>
          <w:sz w:val="20"/>
          <w:szCs w:val="20"/>
          <w:lang w:eastAsia="en-GB"/>
        </w:rPr>
        <w:t>A correct answer will not receive the marks unless working is given to show how the answer was arrived at.</w:t>
      </w:r>
    </w:p>
    <w:p w14:paraId="1D2CA0AB" w14:textId="77777777" w:rsidR="00B951A6" w:rsidRDefault="00B951A6"/>
    <w:sectPr w:rsidR="00B95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503EF"/>
    <w:multiLevelType w:val="multilevel"/>
    <w:tmpl w:val="40F0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19"/>
    <w:rsid w:val="00B3107A"/>
    <w:rsid w:val="00B951A6"/>
    <w:rsid w:val="00C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C588"/>
  <w15:chartTrackingRefBased/>
  <w15:docId w15:val="{D29D8574-C93E-4D64-9F98-152E560C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4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43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361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36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436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2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3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7DD5127063A4EA4025D825D042085" ma:contentTypeVersion="17" ma:contentTypeDescription="Create a new document." ma:contentTypeScope="" ma:versionID="551514a9fd7b80e23b96c3fe148c13d3">
  <xsd:schema xmlns:xsd="http://www.w3.org/2001/XMLSchema" xmlns:xs="http://www.w3.org/2001/XMLSchema" xmlns:p="http://schemas.microsoft.com/office/2006/metadata/properties" xmlns:ns2="a9f5b13c-f1e8-4fb3-894d-383b6fee7b38" xmlns:ns3="9974d3e3-2d73-451e-850c-9bbf43ff38f1" targetNamespace="http://schemas.microsoft.com/office/2006/metadata/properties" ma:root="true" ma:fieldsID="470e39ede84320bb2f18c2d8bd7e3c15" ns2:_="" ns3:_="">
    <xsd:import namespace="a9f5b13c-f1e8-4fb3-894d-383b6fee7b38"/>
    <xsd:import namespace="9974d3e3-2d73-451e-850c-9bbf43ff3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b13c-f1e8-4fb3-894d-383b6fee7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632fc-22da-433e-b582-4139bd569000}" ma:internalName="TaxCatchAll" ma:showField="CatchAllData" ma:web="a9f5b13c-f1e8-4fb3-894d-383b6fee7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d3e3-2d73-451e-850c-9bbf43ff3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00919d-4c7a-4494-8215-d0b3e90db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4d3e3-2d73-451e-850c-9bbf43ff38f1">
      <Terms xmlns="http://schemas.microsoft.com/office/infopath/2007/PartnerControls"/>
    </lcf76f155ced4ddcb4097134ff3c332f>
    <TaxCatchAll xmlns="a9f5b13c-f1e8-4fb3-894d-383b6fee7b38" xsi:nil="true"/>
  </documentManagement>
</p:properties>
</file>

<file path=customXml/itemProps1.xml><?xml version="1.0" encoding="utf-8"?>
<ds:datastoreItem xmlns:ds="http://schemas.openxmlformats.org/officeDocument/2006/customXml" ds:itemID="{101B8AB0-CEA0-49E5-BA0B-AE219C206276}"/>
</file>

<file path=customXml/itemProps2.xml><?xml version="1.0" encoding="utf-8"?>
<ds:datastoreItem xmlns:ds="http://schemas.openxmlformats.org/officeDocument/2006/customXml" ds:itemID="{44704277-CFCE-4B4C-B4D6-C019656B7F64}"/>
</file>

<file path=customXml/itemProps3.xml><?xml version="1.0" encoding="utf-8"?>
<ds:datastoreItem xmlns:ds="http://schemas.openxmlformats.org/officeDocument/2006/customXml" ds:itemID="{98EB62A4-F714-4839-97CA-D146FB741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Bullough</dc:creator>
  <cp:keywords/>
  <dc:description/>
  <cp:lastModifiedBy>Joanne Bullough</cp:lastModifiedBy>
  <cp:revision>1</cp:revision>
  <dcterms:created xsi:type="dcterms:W3CDTF">2022-02-05T13:47:00Z</dcterms:created>
  <dcterms:modified xsi:type="dcterms:W3CDTF">2022-02-05T13:51:00Z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0x010100C0D7DD5127063A4EA4025D825D042085</vt:lpwstr>
  </property>
</Properties>
</file>