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3317" w14:textId="22807B37" w:rsidR="007D220B" w:rsidRDefault="00956D07" w:rsidP="00956D07">
      <w:pPr>
        <w:jc w:val="right"/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30BD9E" wp14:editId="28F7D4E1">
            <wp:simplePos x="0" y="0"/>
            <wp:positionH relativeFrom="column">
              <wp:posOffset>5169242</wp:posOffset>
            </wp:positionH>
            <wp:positionV relativeFrom="paragraph">
              <wp:posOffset>0</wp:posOffset>
            </wp:positionV>
            <wp:extent cx="1353376" cy="1354015"/>
            <wp:effectExtent l="0" t="0" r="0" b="0"/>
            <wp:wrapSquare wrapText="bothSides"/>
            <wp:docPr id="1977317392" name="Picture 1" descr="Abbeyfield School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beyfield School | West Northamptonshire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3" t="-5002" r="19115" b="8702"/>
                    <a:stretch/>
                  </pic:blipFill>
                  <pic:spPr bwMode="auto">
                    <a:xfrm>
                      <a:off x="0" y="0"/>
                      <a:ext cx="1353376" cy="135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7DF810" w14:textId="1F939589" w:rsidR="007D220B" w:rsidRDefault="007D220B">
      <w:pPr>
        <w:rPr>
          <w:rFonts w:ascii="Tahoma" w:hAnsi="Tahoma" w:cs="Tahoma"/>
        </w:rPr>
      </w:pPr>
    </w:p>
    <w:p w14:paraId="711B4253" w14:textId="77777777" w:rsidR="007D220B" w:rsidRDefault="007D220B" w:rsidP="007D220B">
      <w:pPr>
        <w:jc w:val="center"/>
        <w:rPr>
          <w:sz w:val="36"/>
          <w:szCs w:val="36"/>
        </w:rPr>
      </w:pPr>
    </w:p>
    <w:p w14:paraId="5B4AA915" w14:textId="77777777" w:rsidR="00021B18" w:rsidRDefault="00021B18" w:rsidP="007D220B">
      <w:pPr>
        <w:jc w:val="center"/>
        <w:rPr>
          <w:rFonts w:ascii="Tahoma" w:hAnsi="Tahoma"/>
          <w:sz w:val="72"/>
          <w:szCs w:val="72"/>
        </w:rPr>
      </w:pPr>
    </w:p>
    <w:p w14:paraId="70131802" w14:textId="76A5D12A" w:rsidR="007D220B" w:rsidRDefault="007D220B" w:rsidP="007D220B">
      <w:pPr>
        <w:jc w:val="center"/>
        <w:rPr>
          <w:rFonts w:ascii="Tahoma" w:hAnsi="Tahoma"/>
          <w:sz w:val="72"/>
          <w:szCs w:val="72"/>
        </w:rPr>
      </w:pPr>
      <w:r w:rsidRPr="00F84B84">
        <w:rPr>
          <w:rFonts w:ascii="Tahoma" w:hAnsi="Tahoma"/>
          <w:sz w:val="72"/>
          <w:szCs w:val="72"/>
        </w:rPr>
        <w:t xml:space="preserve">Progression to Post-16 Study in </w:t>
      </w:r>
      <w:r w:rsidR="00184A15">
        <w:rPr>
          <w:rFonts w:ascii="Tahoma" w:hAnsi="Tahoma"/>
          <w:sz w:val="72"/>
          <w:szCs w:val="72"/>
        </w:rPr>
        <w:t>Computer Science</w:t>
      </w:r>
    </w:p>
    <w:p w14:paraId="26088999" w14:textId="30936708" w:rsidR="007D220B" w:rsidRDefault="007D220B">
      <w:pPr>
        <w:rPr>
          <w:rFonts w:ascii="Tahoma" w:hAnsi="Tahoma"/>
          <w:sz w:val="72"/>
          <w:szCs w:val="72"/>
        </w:rPr>
      </w:pPr>
      <w:r>
        <w:rPr>
          <w:rFonts w:ascii="Tahoma" w:hAnsi="Tahoma"/>
          <w:sz w:val="72"/>
          <w:szCs w:val="72"/>
        </w:rPr>
        <w:br w:type="page"/>
      </w:r>
    </w:p>
    <w:p w14:paraId="21E47D71" w14:textId="0F89DC6A" w:rsidR="007D220B" w:rsidRDefault="007D220B" w:rsidP="007D220B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lastRenderedPageBreak/>
        <w:t>Course Outline</w:t>
      </w:r>
    </w:p>
    <w:p w14:paraId="7D9281E9" w14:textId="77777777" w:rsidR="00C043F8" w:rsidRDefault="00C043F8" w:rsidP="007D220B">
      <w:pPr>
        <w:rPr>
          <w:rFonts w:ascii="Tahoma" w:hAnsi="Tahoma" w:cs="Tahoma"/>
          <w:b/>
          <w:bCs/>
          <w:sz w:val="32"/>
          <w:szCs w:val="32"/>
        </w:rPr>
      </w:pPr>
    </w:p>
    <w:p w14:paraId="1DFAD678" w14:textId="525EBC9B" w:rsidR="007D717B" w:rsidRDefault="00C043F8" w:rsidP="007D717B">
      <w:pPr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7765848" wp14:editId="536CC204">
            <wp:simplePos x="0" y="0"/>
            <wp:positionH relativeFrom="margin">
              <wp:align>center</wp:align>
            </wp:positionH>
            <wp:positionV relativeFrom="paragraph">
              <wp:posOffset>857</wp:posOffset>
            </wp:positionV>
            <wp:extent cx="5637332" cy="6305550"/>
            <wp:effectExtent l="0" t="0" r="1905" b="0"/>
            <wp:wrapTight wrapText="bothSides">
              <wp:wrapPolygon edited="0">
                <wp:start x="0" y="0"/>
                <wp:lineTo x="0" y="21535"/>
                <wp:lineTo x="21534" y="21535"/>
                <wp:lineTo x="21534" y="0"/>
                <wp:lineTo x="0" y="0"/>
              </wp:wrapPolygon>
            </wp:wrapTight>
            <wp:docPr id="1605440222" name="Picture 2" descr="A white and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40222" name="Picture 2" descr="A white and black text on a white backgrou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332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C9E25" w14:textId="77777777" w:rsidR="004A2573" w:rsidRDefault="004A2573" w:rsidP="004A2573">
      <w:pPr>
        <w:jc w:val="both"/>
        <w:rPr>
          <w:rFonts w:ascii="Tahoma" w:hAnsi="Tahoma" w:cs="Tahoma"/>
          <w:sz w:val="24"/>
          <w:szCs w:val="24"/>
        </w:rPr>
      </w:pPr>
    </w:p>
    <w:p w14:paraId="797CD2F7" w14:textId="77777777" w:rsidR="00562A3C" w:rsidRDefault="00562A3C" w:rsidP="004A2573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14:paraId="3F9F3C0A" w14:textId="0E5BF96F" w:rsidR="004A2573" w:rsidRPr="004A2573" w:rsidRDefault="004A2573" w:rsidP="004A2573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4A2573">
        <w:rPr>
          <w:rFonts w:ascii="Tahoma" w:hAnsi="Tahoma" w:cs="Tahoma"/>
          <w:b/>
          <w:bCs/>
          <w:sz w:val="24"/>
          <w:szCs w:val="24"/>
        </w:rPr>
        <w:t>Recommended Resources:</w:t>
      </w:r>
    </w:p>
    <w:p w14:paraId="05978CE1" w14:textId="77777777" w:rsidR="004A2573" w:rsidRPr="004A2573" w:rsidRDefault="004A2573" w:rsidP="004A2573">
      <w:pPr>
        <w:pStyle w:val="ListParagraph"/>
        <w:numPr>
          <w:ilvl w:val="0"/>
          <w:numId w:val="2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8"/>
          <w:szCs w:val="28"/>
        </w:rPr>
        <w:t>Craig ‘n’ Dave (</w:t>
      </w:r>
      <w:proofErr w:type="spellStart"/>
      <w:r>
        <w:rPr>
          <w:rFonts w:ascii="Tahoma" w:hAnsi="Tahoma" w:cs="Tahoma"/>
          <w:sz w:val="28"/>
          <w:szCs w:val="28"/>
        </w:rPr>
        <w:t>Youtube</w:t>
      </w:r>
      <w:proofErr w:type="spellEnd"/>
      <w:r>
        <w:rPr>
          <w:rFonts w:ascii="Tahoma" w:hAnsi="Tahoma" w:cs="Tahoma"/>
          <w:sz w:val="28"/>
          <w:szCs w:val="28"/>
        </w:rPr>
        <w:t xml:space="preserve"> Channel)</w:t>
      </w:r>
    </w:p>
    <w:p w14:paraId="2D0EF837" w14:textId="77777777" w:rsidR="004A2573" w:rsidRPr="004A2573" w:rsidRDefault="004A2573" w:rsidP="004A2573">
      <w:pPr>
        <w:pStyle w:val="ListParagraph"/>
        <w:numPr>
          <w:ilvl w:val="0"/>
          <w:numId w:val="20"/>
        </w:numPr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8"/>
          <w:szCs w:val="28"/>
        </w:rPr>
        <w:t>MrBrownCS</w:t>
      </w:r>
      <w:proofErr w:type="spellEnd"/>
      <w:r>
        <w:rPr>
          <w:rFonts w:ascii="Tahoma" w:hAnsi="Tahoma" w:cs="Tahoma"/>
          <w:sz w:val="28"/>
          <w:szCs w:val="28"/>
        </w:rPr>
        <w:t xml:space="preserve"> (</w:t>
      </w:r>
      <w:proofErr w:type="spellStart"/>
      <w:r>
        <w:rPr>
          <w:rFonts w:ascii="Tahoma" w:hAnsi="Tahoma" w:cs="Tahoma"/>
          <w:sz w:val="28"/>
          <w:szCs w:val="28"/>
        </w:rPr>
        <w:t>Youtube</w:t>
      </w:r>
      <w:proofErr w:type="spellEnd"/>
      <w:r>
        <w:rPr>
          <w:rFonts w:ascii="Tahoma" w:hAnsi="Tahoma" w:cs="Tahoma"/>
          <w:sz w:val="28"/>
          <w:szCs w:val="28"/>
        </w:rPr>
        <w:t xml:space="preserve"> Channel)</w:t>
      </w:r>
    </w:p>
    <w:p w14:paraId="4F0CB73D" w14:textId="4148996A" w:rsidR="004A2573" w:rsidRPr="004A2573" w:rsidRDefault="004A2573" w:rsidP="004A2573">
      <w:pPr>
        <w:pStyle w:val="ListParagraph"/>
        <w:numPr>
          <w:ilvl w:val="0"/>
          <w:numId w:val="2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8"/>
          <w:szCs w:val="28"/>
        </w:rPr>
        <w:t>Isaac Computer Science</w:t>
      </w:r>
      <w:r w:rsidR="00F73D57">
        <w:rPr>
          <w:rFonts w:ascii="Tahoma" w:hAnsi="Tahoma" w:cs="Tahoma"/>
          <w:sz w:val="28"/>
          <w:szCs w:val="28"/>
        </w:rPr>
        <w:t xml:space="preserve"> </w:t>
      </w:r>
      <w:r w:rsidR="00134CCA">
        <w:rPr>
          <w:rFonts w:ascii="Tahoma" w:hAnsi="Tahoma" w:cs="Tahoma"/>
          <w:sz w:val="28"/>
          <w:szCs w:val="28"/>
        </w:rPr>
        <w:t>–</w:t>
      </w:r>
      <w:r w:rsidR="00F73D57">
        <w:rPr>
          <w:rFonts w:ascii="Tahoma" w:hAnsi="Tahoma" w:cs="Tahoma"/>
          <w:sz w:val="28"/>
          <w:szCs w:val="28"/>
        </w:rPr>
        <w:t xml:space="preserve"> </w:t>
      </w:r>
      <w:r w:rsidR="00134CCA">
        <w:rPr>
          <w:rFonts w:ascii="Tahoma" w:hAnsi="Tahoma" w:cs="Tahoma"/>
          <w:sz w:val="28"/>
          <w:szCs w:val="28"/>
        </w:rPr>
        <w:t>isaaccomputerscience.org</w:t>
      </w:r>
    </w:p>
    <w:p w14:paraId="6F27DAAC" w14:textId="38933E18" w:rsidR="005863BF" w:rsidRPr="004A2573" w:rsidRDefault="004A2573" w:rsidP="00F73D57">
      <w:pPr>
        <w:pStyle w:val="ListParagraph"/>
        <w:numPr>
          <w:ilvl w:val="0"/>
          <w:numId w:val="2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8"/>
          <w:szCs w:val="28"/>
        </w:rPr>
        <w:t>Ada Comput</w:t>
      </w:r>
      <w:r w:rsidR="00F73D57">
        <w:rPr>
          <w:rFonts w:ascii="Tahoma" w:hAnsi="Tahoma" w:cs="Tahoma"/>
          <w:sz w:val="28"/>
          <w:szCs w:val="28"/>
        </w:rPr>
        <w:t>er Science – adacomputerscience.org</w:t>
      </w:r>
      <w:r w:rsidR="005863BF" w:rsidRPr="004A2573">
        <w:rPr>
          <w:rFonts w:ascii="Tahoma" w:hAnsi="Tahoma" w:cs="Tahoma"/>
          <w:sz w:val="28"/>
          <w:szCs w:val="28"/>
        </w:rPr>
        <w:br w:type="page"/>
      </w:r>
    </w:p>
    <w:p w14:paraId="717692A4" w14:textId="60BC1538" w:rsidR="005863BF" w:rsidRDefault="005863BF" w:rsidP="005863BF">
      <w:pPr>
        <w:rPr>
          <w:rFonts w:ascii="Tahoma" w:hAnsi="Tahoma" w:cs="Tahoma"/>
          <w:b/>
          <w:bCs/>
          <w:sz w:val="28"/>
          <w:szCs w:val="28"/>
        </w:rPr>
      </w:pPr>
      <w:r w:rsidRPr="005863BF">
        <w:rPr>
          <w:rFonts w:ascii="Tahoma" w:eastAsia="Times New Roman" w:hAnsi="Tahoma" w:cs="Tahoma"/>
          <w:b/>
          <w:bCs/>
          <w:sz w:val="28"/>
          <w:szCs w:val="28"/>
          <w:lang w:eastAsia="en-GB"/>
        </w:rPr>
        <w:lastRenderedPageBreak/>
        <w:t xml:space="preserve">Preparatory </w:t>
      </w:r>
      <w:r w:rsidRPr="005863BF">
        <w:rPr>
          <w:rFonts w:ascii="Tahoma" w:hAnsi="Tahoma" w:cs="Tahoma"/>
          <w:b/>
          <w:bCs/>
          <w:sz w:val="28"/>
          <w:szCs w:val="28"/>
        </w:rPr>
        <w:t>Activities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F604E" w14:paraId="19B5DD91" w14:textId="3A2B3C9C" w:rsidTr="00D60F16">
        <w:trPr>
          <w:tblHeader/>
        </w:trPr>
        <w:tc>
          <w:tcPr>
            <w:tcW w:w="5000" w:type="pct"/>
          </w:tcPr>
          <w:p w14:paraId="68B37AD7" w14:textId="379E26B8" w:rsidR="00D60F16" w:rsidRDefault="00C82DDF" w:rsidP="005863BF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  <w:t>Purpose</w:t>
            </w:r>
          </w:p>
          <w:p w14:paraId="414E8F47" w14:textId="77777777" w:rsidR="00D60F16" w:rsidRPr="00933791" w:rsidRDefault="00D60F16" w:rsidP="005863BF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</w:p>
          <w:p w14:paraId="2DF8C332" w14:textId="0557E9E8" w:rsidR="000F604E" w:rsidRPr="00D60F16" w:rsidRDefault="00C82DDF" w:rsidP="005863BF">
            <w:pPr>
              <w:rPr>
                <w:rFonts w:ascii="Tahoma" w:hAnsi="Tahoma" w:cs="Tahoma"/>
                <w:sz w:val="28"/>
                <w:szCs w:val="28"/>
              </w:rPr>
            </w:pPr>
            <w:r w:rsidRPr="00D60F16">
              <w:rPr>
                <w:rFonts w:ascii="Tahoma" w:hAnsi="Tahoma" w:cs="Tahoma"/>
                <w:sz w:val="28"/>
                <w:szCs w:val="28"/>
              </w:rPr>
              <w:t xml:space="preserve">20% of the total A-level is based on a programming project. You can pick what you want your project to be. Some options include: A game, </w:t>
            </w:r>
            <w:r w:rsidR="008D60EC" w:rsidRPr="00D60F16">
              <w:rPr>
                <w:rFonts w:ascii="Tahoma" w:hAnsi="Tahoma" w:cs="Tahoma"/>
                <w:sz w:val="28"/>
                <w:szCs w:val="28"/>
              </w:rPr>
              <w:t xml:space="preserve">data modelling, </w:t>
            </w:r>
            <w:r w:rsidR="009D51A9" w:rsidRPr="00D60F16">
              <w:rPr>
                <w:rFonts w:ascii="Tahoma" w:hAnsi="Tahoma" w:cs="Tahoma"/>
                <w:sz w:val="28"/>
                <w:szCs w:val="28"/>
              </w:rPr>
              <w:t>simulations or robotics</w:t>
            </w:r>
          </w:p>
          <w:p w14:paraId="32C9368C" w14:textId="77777777" w:rsidR="000F604E" w:rsidRPr="00D60F16" w:rsidRDefault="000F604E" w:rsidP="005863BF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51AC00FA" w14:textId="67F16640" w:rsidR="000F604E" w:rsidRPr="00D60F16" w:rsidRDefault="00412108" w:rsidP="005863BF">
            <w:pPr>
              <w:rPr>
                <w:rFonts w:ascii="Tahoma" w:hAnsi="Tahoma" w:cs="Tahoma"/>
                <w:sz w:val="28"/>
                <w:szCs w:val="28"/>
              </w:rPr>
            </w:pPr>
            <w:r w:rsidRPr="00D60F16">
              <w:rPr>
                <w:rFonts w:ascii="Tahoma" w:hAnsi="Tahoma" w:cs="Tahoma"/>
                <w:sz w:val="28"/>
                <w:szCs w:val="28"/>
              </w:rPr>
              <w:t xml:space="preserve">Development is not the primary purpose of the project. </w:t>
            </w:r>
            <w:r w:rsidR="00C75EF5" w:rsidRPr="00D60F16">
              <w:rPr>
                <w:rFonts w:ascii="Tahoma" w:hAnsi="Tahoma" w:cs="Tahoma"/>
                <w:sz w:val="28"/>
                <w:szCs w:val="28"/>
              </w:rPr>
              <w:t>However, it is a big portion of the task. Should you pick game design / development</w:t>
            </w:r>
            <w:r w:rsidR="00BD47B9" w:rsidRPr="00D60F16">
              <w:rPr>
                <w:rFonts w:ascii="Tahoma" w:hAnsi="Tahoma" w:cs="Tahoma"/>
                <w:sz w:val="28"/>
                <w:szCs w:val="28"/>
              </w:rPr>
              <w:t xml:space="preserve"> having a base knowledge of Unity will make it signi</w:t>
            </w:r>
            <w:r w:rsidR="00700347" w:rsidRPr="00D60F16">
              <w:rPr>
                <w:rFonts w:ascii="Tahoma" w:hAnsi="Tahoma" w:cs="Tahoma"/>
                <w:sz w:val="28"/>
                <w:szCs w:val="28"/>
              </w:rPr>
              <w:t xml:space="preserve">ficantly easier so that you can focus on the other areas. </w:t>
            </w:r>
          </w:p>
          <w:p w14:paraId="2E4E4A6B" w14:textId="77777777" w:rsidR="000F604E" w:rsidRPr="00D60F16" w:rsidRDefault="000F604E" w:rsidP="00CD4C96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1B7A753B" w14:textId="7E0FB660" w:rsidR="00CD4C96" w:rsidRPr="00D60F16" w:rsidRDefault="00CD4C96" w:rsidP="00CD4C96">
            <w:pPr>
              <w:rPr>
                <w:rFonts w:ascii="Tahoma" w:hAnsi="Tahoma" w:cs="Tahoma"/>
                <w:sz w:val="28"/>
                <w:szCs w:val="28"/>
              </w:rPr>
            </w:pPr>
            <w:r w:rsidRPr="00D60F16">
              <w:rPr>
                <w:rFonts w:ascii="Tahoma" w:hAnsi="Tahoma" w:cs="Tahoma"/>
                <w:sz w:val="28"/>
                <w:szCs w:val="28"/>
              </w:rPr>
              <w:t>We have given you th</w:t>
            </w:r>
            <w:r w:rsidR="001E38A6" w:rsidRPr="00D60F16">
              <w:rPr>
                <w:rFonts w:ascii="Tahoma" w:hAnsi="Tahoma" w:cs="Tahoma"/>
                <w:sz w:val="28"/>
                <w:szCs w:val="28"/>
              </w:rPr>
              <w:t xml:space="preserve">is task to give you an </w:t>
            </w:r>
            <w:r w:rsidR="00CE15F8" w:rsidRPr="00D60F16">
              <w:rPr>
                <w:rFonts w:ascii="Tahoma" w:hAnsi="Tahoma" w:cs="Tahoma"/>
                <w:sz w:val="28"/>
                <w:szCs w:val="28"/>
              </w:rPr>
              <w:t>introduction into Unity to complete in your own time over the summer so that you have a good understanding before you start the course</w:t>
            </w:r>
          </w:p>
          <w:p w14:paraId="6D0952AE" w14:textId="7BAB2EAA" w:rsidR="00CD4C96" w:rsidRPr="00CD4C96" w:rsidRDefault="00CD4C96" w:rsidP="00CD4C96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04E" w14:paraId="2CB1B72E" w14:textId="01373DDC" w:rsidTr="00D60F16">
        <w:trPr>
          <w:trHeight w:val="4372"/>
          <w:tblHeader/>
        </w:trPr>
        <w:tc>
          <w:tcPr>
            <w:tcW w:w="5000" w:type="pct"/>
          </w:tcPr>
          <w:p w14:paraId="7440ED7A" w14:textId="77777777" w:rsidR="000F604E" w:rsidRDefault="00CE15F8" w:rsidP="00CE15F8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  <w:t>Task</w:t>
            </w:r>
          </w:p>
          <w:p w14:paraId="2271CB64" w14:textId="77777777" w:rsidR="00CE15F8" w:rsidRDefault="00CE15F8" w:rsidP="00CE15F8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</w:p>
          <w:p w14:paraId="18A16A81" w14:textId="6C236F41" w:rsidR="00CE15F8" w:rsidRDefault="0086661B" w:rsidP="00CE15F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Please </w:t>
            </w:r>
            <w:r w:rsidR="00D60F16">
              <w:rPr>
                <w:rFonts w:ascii="Tahoma" w:hAnsi="Tahoma" w:cs="Tahoma"/>
                <w:sz w:val="28"/>
                <w:szCs w:val="28"/>
              </w:rPr>
              <w:t>go to the following link</w:t>
            </w:r>
            <w:r>
              <w:rPr>
                <w:rFonts w:ascii="Tahoma" w:hAnsi="Tahoma" w:cs="Tahoma"/>
                <w:sz w:val="28"/>
                <w:szCs w:val="28"/>
              </w:rPr>
              <w:t xml:space="preserve"> below: </w:t>
            </w:r>
          </w:p>
          <w:p w14:paraId="0D251BDA" w14:textId="2DC00F5E" w:rsidR="0086661B" w:rsidRDefault="0086661B" w:rsidP="00CE15F8">
            <w:pPr>
              <w:rPr>
                <w:rFonts w:ascii="Tahoma" w:hAnsi="Tahoma" w:cs="Tahoma"/>
                <w:sz w:val="28"/>
                <w:szCs w:val="28"/>
              </w:rPr>
            </w:pPr>
            <w:hyperlink r:id="rId12" w:history="1">
              <w:r w:rsidRPr="0086661B">
                <w:rPr>
                  <w:rStyle w:val="Hyperlink"/>
                  <w:rFonts w:ascii="Tahoma" w:hAnsi="Tahoma" w:cs="Tahoma"/>
                  <w:sz w:val="28"/>
                  <w:szCs w:val="28"/>
                </w:rPr>
                <w:t>https://learn.unity.com/pat</w:t>
              </w:r>
              <w:r w:rsidRPr="0086661B">
                <w:rPr>
                  <w:rStyle w:val="Hyperlink"/>
                  <w:rFonts w:ascii="Tahoma" w:hAnsi="Tahoma" w:cs="Tahoma"/>
                  <w:sz w:val="28"/>
                  <w:szCs w:val="28"/>
                </w:rPr>
                <w:t>h</w:t>
              </w:r>
              <w:r w:rsidRPr="0086661B">
                <w:rPr>
                  <w:rStyle w:val="Hyperlink"/>
                  <w:rFonts w:ascii="Tahoma" w:hAnsi="Tahoma" w:cs="Tahoma"/>
                  <w:sz w:val="28"/>
                  <w:szCs w:val="28"/>
                </w:rPr>
                <w:t>way/junior-programmer/unit/player-control?version=6.0</w:t>
              </w:r>
            </w:hyperlink>
          </w:p>
          <w:p w14:paraId="3FCFA744" w14:textId="77777777" w:rsidR="002A1001" w:rsidRDefault="002A1001" w:rsidP="00CE15F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3DD72599" w14:textId="77777777" w:rsidR="00807BEE" w:rsidRDefault="002A1001" w:rsidP="00CE15F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There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are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807BEE">
              <w:rPr>
                <w:rFonts w:ascii="Tahoma" w:hAnsi="Tahoma" w:cs="Tahoma"/>
                <w:sz w:val="28"/>
                <w:szCs w:val="28"/>
              </w:rPr>
              <w:t xml:space="preserve">a list of steps down the left-hand side for you to work through. </w:t>
            </w:r>
          </w:p>
          <w:p w14:paraId="426E00BD" w14:textId="77777777" w:rsidR="00807BEE" w:rsidRDefault="00807BEE" w:rsidP="00CE15F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5B8EB3D0" w14:textId="3489D05E" w:rsidR="005A1A26" w:rsidRDefault="00807BEE" w:rsidP="00CE15F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You can create an account to track your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progress</w:t>
            </w:r>
            <w:proofErr w:type="gramEnd"/>
            <w:r w:rsidR="005A1A26">
              <w:rPr>
                <w:rFonts w:ascii="Tahoma" w:hAnsi="Tahoma" w:cs="Tahoma"/>
                <w:sz w:val="28"/>
                <w:szCs w:val="28"/>
              </w:rPr>
              <w:t xml:space="preserve"> but it is more important that you install Unity and are able to show what you have done in Unity</w:t>
            </w:r>
            <w:r w:rsidR="00D60F16">
              <w:rPr>
                <w:rFonts w:ascii="Tahoma" w:hAnsi="Tahoma" w:cs="Tahoma"/>
                <w:sz w:val="28"/>
                <w:szCs w:val="28"/>
              </w:rPr>
              <w:t>.</w:t>
            </w:r>
          </w:p>
          <w:p w14:paraId="4EC4492C" w14:textId="77777777" w:rsidR="005A1A26" w:rsidRDefault="005A1A26" w:rsidP="00CE15F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695D79B" w14:textId="267012B1" w:rsidR="00CE15F8" w:rsidRDefault="005A1A26" w:rsidP="00CE15F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Follow the steps down the left-hand</w:t>
            </w:r>
            <w:r w:rsidR="00E853E1">
              <w:rPr>
                <w:rFonts w:ascii="Tahoma" w:hAnsi="Tahoma" w:cs="Tahoma"/>
                <w:sz w:val="28"/>
                <w:szCs w:val="28"/>
              </w:rPr>
              <w:t xml:space="preserve"> to install Unity and complete the </w:t>
            </w:r>
            <w:r w:rsidR="0090609D">
              <w:rPr>
                <w:rFonts w:ascii="Tahoma" w:hAnsi="Tahoma" w:cs="Tahoma"/>
                <w:sz w:val="28"/>
                <w:szCs w:val="28"/>
              </w:rPr>
              <w:t>3D car game</w:t>
            </w:r>
            <w:r w:rsidR="00D60F16">
              <w:rPr>
                <w:rFonts w:ascii="Tahoma" w:hAnsi="Tahoma" w:cs="Tahoma"/>
                <w:sz w:val="28"/>
                <w:szCs w:val="28"/>
              </w:rPr>
              <w:t>.</w:t>
            </w:r>
          </w:p>
          <w:p w14:paraId="56F268F7" w14:textId="54FD6F58" w:rsidR="00D60F16" w:rsidRPr="00D60F16" w:rsidRDefault="00D60F16" w:rsidP="00CE15F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2A86EAB9" w14:textId="31DC50F4" w:rsidR="005863BF" w:rsidRPr="007A5218" w:rsidRDefault="005863BF" w:rsidP="005863BF"/>
    <w:p w14:paraId="4B2C81AB" w14:textId="03BC7F53" w:rsidR="007D220B" w:rsidRDefault="007D5D1F" w:rsidP="007D220B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Submission</w:t>
      </w:r>
    </w:p>
    <w:p w14:paraId="06B7519F" w14:textId="6C1A6A84" w:rsidR="007D5D1F" w:rsidRPr="00D60F16" w:rsidRDefault="006F5957" w:rsidP="007D220B">
      <w:pPr>
        <w:rPr>
          <w:rFonts w:ascii="Tahoma" w:hAnsi="Tahoma" w:cs="Tahoma"/>
          <w:sz w:val="28"/>
          <w:szCs w:val="28"/>
        </w:rPr>
      </w:pPr>
      <w:r w:rsidRPr="00D60F16">
        <w:rPr>
          <w:rFonts w:ascii="Tahoma" w:hAnsi="Tahoma" w:cs="Tahoma"/>
          <w:sz w:val="28"/>
          <w:szCs w:val="28"/>
        </w:rPr>
        <w:t>All tasks to be completed.</w:t>
      </w:r>
    </w:p>
    <w:p w14:paraId="435582F0" w14:textId="0229C7B1" w:rsidR="00305F08" w:rsidRPr="00D60F16" w:rsidRDefault="00305F08" w:rsidP="007D220B">
      <w:pPr>
        <w:rPr>
          <w:rFonts w:ascii="Tahoma" w:hAnsi="Tahoma" w:cs="Tahoma"/>
          <w:sz w:val="28"/>
          <w:szCs w:val="28"/>
        </w:rPr>
      </w:pPr>
      <w:r w:rsidRPr="00D60F16">
        <w:rPr>
          <w:rFonts w:ascii="Tahoma" w:hAnsi="Tahoma" w:cs="Tahoma"/>
          <w:sz w:val="28"/>
          <w:szCs w:val="28"/>
        </w:rPr>
        <w:t>Deadline: w/c 1 September</w:t>
      </w:r>
    </w:p>
    <w:sectPr w:rsidR="00305F08" w:rsidRPr="00D60F16" w:rsidSect="00491445">
      <w:footerReference w:type="default" r:id="rId13"/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A8593" w14:textId="77777777" w:rsidR="00D8309D" w:rsidRDefault="00D8309D" w:rsidP="007D220B">
      <w:pPr>
        <w:spacing w:after="0" w:line="240" w:lineRule="auto"/>
      </w:pPr>
      <w:r>
        <w:separator/>
      </w:r>
    </w:p>
  </w:endnote>
  <w:endnote w:type="continuationSeparator" w:id="0">
    <w:p w14:paraId="63666441" w14:textId="77777777" w:rsidR="00D8309D" w:rsidRDefault="00D8309D" w:rsidP="007D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60062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F4A833" w14:textId="5F6F8DDA" w:rsidR="00CD2419" w:rsidRDefault="00097E61" w:rsidP="00CD2419">
        <w:pPr>
          <w:pStyle w:val="Footer"/>
          <w:jc w:val="center"/>
        </w:pPr>
        <w:r>
          <w:sym w:font="Wingdings" w:char="F075"/>
        </w:r>
        <w:r>
          <w:t xml:space="preserve"> </w:t>
        </w:r>
        <w:r w:rsidR="00CD2419">
          <w:t>Ambition</w:t>
        </w:r>
        <w:r>
          <w:t xml:space="preserve"> </w:t>
        </w:r>
        <w:r>
          <w:sym w:font="Wingdings" w:char="F075"/>
        </w:r>
        <w:r>
          <w:t xml:space="preserve"> </w:t>
        </w:r>
        <w:r w:rsidR="00CD2419">
          <w:t xml:space="preserve"> </w:t>
        </w:r>
        <w:r w:rsidR="0023009D">
          <w:t>Respect</w:t>
        </w:r>
        <w:r>
          <w:t xml:space="preserve"> </w:t>
        </w:r>
        <w:r>
          <w:sym w:font="Wingdings" w:char="F075"/>
        </w:r>
        <w:r>
          <w:t xml:space="preserve"> </w:t>
        </w:r>
        <w:r w:rsidR="0023009D">
          <w:t xml:space="preserve"> Kindness</w:t>
        </w:r>
        <w:r>
          <w:t xml:space="preserve"> </w:t>
        </w:r>
        <w:r>
          <w:sym w:font="Wingdings" w:char="F075"/>
        </w:r>
      </w:p>
      <w:p w14:paraId="541E03DD" w14:textId="42F346EC" w:rsidR="007D220B" w:rsidRDefault="007D220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48BB5" w14:textId="77777777" w:rsidR="00D8309D" w:rsidRDefault="00D8309D" w:rsidP="007D220B">
      <w:pPr>
        <w:spacing w:after="0" w:line="240" w:lineRule="auto"/>
      </w:pPr>
      <w:r>
        <w:separator/>
      </w:r>
    </w:p>
  </w:footnote>
  <w:footnote w:type="continuationSeparator" w:id="0">
    <w:p w14:paraId="7087902F" w14:textId="77777777" w:rsidR="00D8309D" w:rsidRDefault="00D8309D" w:rsidP="007D2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4434"/>
    <w:multiLevelType w:val="hybridMultilevel"/>
    <w:tmpl w:val="9B2C7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C53B82"/>
    <w:multiLevelType w:val="hybridMultilevel"/>
    <w:tmpl w:val="5FE09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32CF4"/>
    <w:multiLevelType w:val="hybridMultilevel"/>
    <w:tmpl w:val="77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D256E"/>
    <w:multiLevelType w:val="hybridMultilevel"/>
    <w:tmpl w:val="31E6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1994544"/>
    <w:multiLevelType w:val="hybridMultilevel"/>
    <w:tmpl w:val="164CA1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383683"/>
    <w:multiLevelType w:val="hybridMultilevel"/>
    <w:tmpl w:val="FEA0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D420F"/>
    <w:multiLevelType w:val="hybridMultilevel"/>
    <w:tmpl w:val="E7321B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CF33F6"/>
    <w:multiLevelType w:val="hybridMultilevel"/>
    <w:tmpl w:val="22FEF3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1F61CE"/>
    <w:multiLevelType w:val="hybridMultilevel"/>
    <w:tmpl w:val="C5D28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A749D"/>
    <w:multiLevelType w:val="hybridMultilevel"/>
    <w:tmpl w:val="13202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9B2486"/>
    <w:multiLevelType w:val="hybridMultilevel"/>
    <w:tmpl w:val="C094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C647A"/>
    <w:multiLevelType w:val="hybridMultilevel"/>
    <w:tmpl w:val="AE1AB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701C8"/>
    <w:multiLevelType w:val="hybridMultilevel"/>
    <w:tmpl w:val="F9562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D1122"/>
    <w:multiLevelType w:val="hybridMultilevel"/>
    <w:tmpl w:val="E57A2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8D81836"/>
    <w:multiLevelType w:val="hybridMultilevel"/>
    <w:tmpl w:val="38AC8682"/>
    <w:lvl w:ilvl="0" w:tplc="ACD866F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B4A49"/>
    <w:multiLevelType w:val="hybridMultilevel"/>
    <w:tmpl w:val="3A901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932C86"/>
    <w:multiLevelType w:val="hybridMultilevel"/>
    <w:tmpl w:val="BCDE12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0F096B"/>
    <w:multiLevelType w:val="hybridMultilevel"/>
    <w:tmpl w:val="DFBCC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3339C"/>
    <w:multiLevelType w:val="hybridMultilevel"/>
    <w:tmpl w:val="41583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317C6"/>
    <w:multiLevelType w:val="hybridMultilevel"/>
    <w:tmpl w:val="57D28CD0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 w16cid:durableId="587347660">
    <w:abstractNumId w:val="3"/>
  </w:num>
  <w:num w:numId="2" w16cid:durableId="1335380588">
    <w:abstractNumId w:val="0"/>
  </w:num>
  <w:num w:numId="3" w16cid:durableId="1889758143">
    <w:abstractNumId w:val="13"/>
  </w:num>
  <w:num w:numId="4" w16cid:durableId="1719431172">
    <w:abstractNumId w:val="18"/>
  </w:num>
  <w:num w:numId="5" w16cid:durableId="2015377258">
    <w:abstractNumId w:val="19"/>
  </w:num>
  <w:num w:numId="6" w16cid:durableId="608120300">
    <w:abstractNumId w:val="4"/>
  </w:num>
  <w:num w:numId="7" w16cid:durableId="556166909">
    <w:abstractNumId w:val="6"/>
  </w:num>
  <w:num w:numId="8" w16cid:durableId="1745950646">
    <w:abstractNumId w:val="12"/>
  </w:num>
  <w:num w:numId="9" w16cid:durableId="288240974">
    <w:abstractNumId w:val="16"/>
  </w:num>
  <w:num w:numId="10" w16cid:durableId="1417366071">
    <w:abstractNumId w:val="7"/>
  </w:num>
  <w:num w:numId="11" w16cid:durableId="180172426">
    <w:abstractNumId w:val="17"/>
  </w:num>
  <w:num w:numId="12" w16cid:durableId="662198700">
    <w:abstractNumId w:val="9"/>
  </w:num>
  <w:num w:numId="13" w16cid:durableId="318702536">
    <w:abstractNumId w:val="15"/>
  </w:num>
  <w:num w:numId="14" w16cid:durableId="145631110">
    <w:abstractNumId w:val="5"/>
  </w:num>
  <w:num w:numId="15" w16cid:durableId="1164052757">
    <w:abstractNumId w:val="11"/>
  </w:num>
  <w:num w:numId="16" w16cid:durableId="1837958989">
    <w:abstractNumId w:val="2"/>
  </w:num>
  <w:num w:numId="17" w16cid:durableId="810706784">
    <w:abstractNumId w:val="8"/>
  </w:num>
  <w:num w:numId="18" w16cid:durableId="1216744556">
    <w:abstractNumId w:val="10"/>
  </w:num>
  <w:num w:numId="19" w16cid:durableId="496577611">
    <w:abstractNumId w:val="1"/>
  </w:num>
  <w:num w:numId="20" w16cid:durableId="17965579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53"/>
    <w:rsid w:val="000060FB"/>
    <w:rsid w:val="00021B18"/>
    <w:rsid w:val="00035B79"/>
    <w:rsid w:val="00097E61"/>
    <w:rsid w:val="000B67D3"/>
    <w:rsid w:val="000F604E"/>
    <w:rsid w:val="00101DC1"/>
    <w:rsid w:val="00134CCA"/>
    <w:rsid w:val="00135AC3"/>
    <w:rsid w:val="00184A15"/>
    <w:rsid w:val="00192810"/>
    <w:rsid w:val="001A4B8A"/>
    <w:rsid w:val="001E38A6"/>
    <w:rsid w:val="001F0C70"/>
    <w:rsid w:val="0023009D"/>
    <w:rsid w:val="002864DB"/>
    <w:rsid w:val="002A1001"/>
    <w:rsid w:val="002C0BE7"/>
    <w:rsid w:val="00302538"/>
    <w:rsid w:val="00305F08"/>
    <w:rsid w:val="00381BE5"/>
    <w:rsid w:val="003A79CA"/>
    <w:rsid w:val="00412108"/>
    <w:rsid w:val="00421AF0"/>
    <w:rsid w:val="00450BE2"/>
    <w:rsid w:val="004547BC"/>
    <w:rsid w:val="00491445"/>
    <w:rsid w:val="004A2573"/>
    <w:rsid w:val="00562A3C"/>
    <w:rsid w:val="005778AF"/>
    <w:rsid w:val="005863BF"/>
    <w:rsid w:val="005902F3"/>
    <w:rsid w:val="005A1A26"/>
    <w:rsid w:val="005E3726"/>
    <w:rsid w:val="00662DCE"/>
    <w:rsid w:val="006830B9"/>
    <w:rsid w:val="006A6D8F"/>
    <w:rsid w:val="006B19D0"/>
    <w:rsid w:val="006F5957"/>
    <w:rsid w:val="00700347"/>
    <w:rsid w:val="007064FF"/>
    <w:rsid w:val="00731D17"/>
    <w:rsid w:val="00777F9F"/>
    <w:rsid w:val="007A5218"/>
    <w:rsid w:val="007C7270"/>
    <w:rsid w:val="007D220B"/>
    <w:rsid w:val="007D5D1F"/>
    <w:rsid w:val="007D717B"/>
    <w:rsid w:val="00807BEE"/>
    <w:rsid w:val="00822188"/>
    <w:rsid w:val="00855053"/>
    <w:rsid w:val="0086661B"/>
    <w:rsid w:val="008815D8"/>
    <w:rsid w:val="00881E46"/>
    <w:rsid w:val="00892551"/>
    <w:rsid w:val="008D60EC"/>
    <w:rsid w:val="008F7B53"/>
    <w:rsid w:val="0090609D"/>
    <w:rsid w:val="00933791"/>
    <w:rsid w:val="00956D07"/>
    <w:rsid w:val="009615EA"/>
    <w:rsid w:val="009D51A9"/>
    <w:rsid w:val="009E1201"/>
    <w:rsid w:val="00A03AC7"/>
    <w:rsid w:val="00A419EE"/>
    <w:rsid w:val="00AC0C42"/>
    <w:rsid w:val="00AF098A"/>
    <w:rsid w:val="00B17917"/>
    <w:rsid w:val="00B21AF8"/>
    <w:rsid w:val="00B33DCA"/>
    <w:rsid w:val="00B425D8"/>
    <w:rsid w:val="00BD47B9"/>
    <w:rsid w:val="00C043F8"/>
    <w:rsid w:val="00C07C7B"/>
    <w:rsid w:val="00C405BF"/>
    <w:rsid w:val="00C75EF5"/>
    <w:rsid w:val="00C82DDF"/>
    <w:rsid w:val="00C96707"/>
    <w:rsid w:val="00CD2419"/>
    <w:rsid w:val="00CD4C96"/>
    <w:rsid w:val="00CE15F8"/>
    <w:rsid w:val="00D027A8"/>
    <w:rsid w:val="00D60F16"/>
    <w:rsid w:val="00D818F8"/>
    <w:rsid w:val="00D8309D"/>
    <w:rsid w:val="00E30357"/>
    <w:rsid w:val="00E853E1"/>
    <w:rsid w:val="00F30CB9"/>
    <w:rsid w:val="00F73D57"/>
    <w:rsid w:val="00F86F0F"/>
    <w:rsid w:val="00FB01DA"/>
    <w:rsid w:val="00FC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5B0EB"/>
  <w15:chartTrackingRefBased/>
  <w15:docId w15:val="{36664C32-2DB3-4FAE-A24B-1C288341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20B"/>
  </w:style>
  <w:style w:type="paragraph" w:styleId="Footer">
    <w:name w:val="footer"/>
    <w:basedOn w:val="Normal"/>
    <w:link w:val="Foot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20B"/>
  </w:style>
  <w:style w:type="paragraph" w:styleId="ListParagraph">
    <w:name w:val="List Paragraph"/>
    <w:basedOn w:val="Normal"/>
    <w:uiPriority w:val="34"/>
    <w:qFormat/>
    <w:rsid w:val="007D2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71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17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86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666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earn.unity.com/pathway/junior-programmer/unit/player-control?version=6.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08DAF-34E1-4FDC-A99D-DBC345B450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66BD3-2B5D-4ACD-B308-67BD9C070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897698-1F7D-4E06-9672-8335232049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Walker</dc:creator>
  <cp:keywords/>
  <dc:description/>
  <cp:lastModifiedBy>Christopher Edmunds</cp:lastModifiedBy>
  <cp:revision>4</cp:revision>
  <dcterms:created xsi:type="dcterms:W3CDTF">2025-06-18T12:06:00Z</dcterms:created>
  <dcterms:modified xsi:type="dcterms:W3CDTF">2025-06-18T12:09:00Z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